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5180" w:type="dxa"/>
        <w:tblInd w:w="108" w:type="dxa"/>
        <w:tblLayout w:type="fixed"/>
        <w:tblLook w:val="04A0"/>
      </w:tblPr>
      <w:tblGrid>
        <w:gridCol w:w="709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989"/>
      </w:tblGrid>
      <w:tr w:rsidR="00A97BCC" w:rsidRPr="00ED1944" w:rsidTr="00401747">
        <w:tc>
          <w:tcPr>
            <w:tcW w:w="70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989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муниципальной программы</w:t>
            </w:r>
          </w:p>
        </w:tc>
      </w:tr>
      <w:tr w:rsidR="004061F0" w:rsidRPr="00ED1944" w:rsidTr="00401747">
        <w:trPr>
          <w:trHeight w:val="1191"/>
        </w:trPr>
        <w:tc>
          <w:tcPr>
            <w:tcW w:w="70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401747"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98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633C7D" w:rsidRPr="00ED1944" w:rsidTr="00965E5D">
        <w:trPr>
          <w:cantSplit/>
          <w:trHeight w:val="1134"/>
        </w:trPr>
        <w:tc>
          <w:tcPr>
            <w:tcW w:w="709" w:type="dxa"/>
            <w:vMerge w:val="restart"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633C7D" w:rsidRDefault="00633C7D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приятие № 01: </w:t>
            </w:r>
            <w:r w:rsidRPr="00ED1944">
              <w:rPr>
                <w:rFonts w:ascii="Times New Roman" w:hAnsi="Times New Roman"/>
              </w:rPr>
              <w:t>Благоустройство общественных территорий 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ского поселения Тимашевского района</w:t>
            </w:r>
            <w:r>
              <w:rPr>
                <w:rFonts w:ascii="Times New Roman" w:hAnsi="Times New Roman"/>
              </w:rPr>
              <w:t xml:space="preserve">, в том </w:t>
            </w:r>
          </w:p>
          <w:p w:rsidR="00633C7D" w:rsidRPr="00ED1944" w:rsidRDefault="00633C7D" w:rsidP="007606C2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числе:</w:t>
            </w: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633C7D" w:rsidRPr="0090597E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115 496,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1B51B2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105 849,6</w:t>
            </w:r>
          </w:p>
        </w:tc>
        <w:tc>
          <w:tcPr>
            <w:tcW w:w="670" w:type="dxa"/>
            <w:vAlign w:val="center"/>
          </w:tcPr>
          <w:p w:rsidR="00633C7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6 шт.</w:t>
            </w:r>
          </w:p>
        </w:tc>
        <w:tc>
          <w:tcPr>
            <w:tcW w:w="2989" w:type="dxa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строительства, земельных и имущественных отношений администрации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 xml:space="preserve">ского городского поселения Тимашевского района </w:t>
            </w:r>
          </w:p>
          <w:p w:rsidR="00633C7D" w:rsidRPr="00ED1944" w:rsidRDefault="00633C7D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633C7D" w:rsidRPr="00ED1944" w:rsidTr="00965E5D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633C7D" w:rsidRPr="00ED1944" w:rsidRDefault="00633C7D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633C7D" w:rsidRPr="0090597E" w:rsidRDefault="00965E5D" w:rsidP="001B5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61 680,</w:t>
            </w:r>
            <w:r w:rsidR="007F3336">
              <w:rPr>
                <w:rFonts w:ascii="Times New Roman" w:hAnsi="Times New Roman"/>
              </w:rPr>
              <w:t>2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</w:t>
            </w:r>
            <w:r w:rsidR="001B51B2">
              <w:rPr>
                <w:rFonts w:ascii="Times New Roman" w:hAnsi="Times New Roman"/>
              </w:rPr>
              <w:t>2 033,4</w:t>
            </w:r>
          </w:p>
        </w:tc>
        <w:tc>
          <w:tcPr>
            <w:tcW w:w="670" w:type="dxa"/>
            <w:vAlign w:val="center"/>
          </w:tcPr>
          <w:p w:rsidR="00633C7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 xml:space="preserve">краевой </w:t>
            </w:r>
            <w:r w:rsidRPr="00ED1944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28 337,5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347E61" w:rsidRDefault="00321C70" w:rsidP="00546225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401747">
        <w:trPr>
          <w:trHeight w:val="853"/>
        </w:trPr>
        <w:tc>
          <w:tcPr>
            <w:tcW w:w="709" w:type="dxa"/>
            <w:vMerge w:val="restart"/>
          </w:tcPr>
          <w:p w:rsidR="00965E5D" w:rsidRDefault="00965E5D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965E5D" w:rsidRDefault="00965E5D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965E5D" w:rsidRPr="007606C2" w:rsidRDefault="00965E5D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965E5D" w:rsidRPr="00B76DB4" w:rsidRDefault="007F3336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65 619,6</w:t>
            </w:r>
          </w:p>
        </w:tc>
        <w:tc>
          <w:tcPr>
            <w:tcW w:w="639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965E5D" w:rsidRPr="00B76DB4" w:rsidRDefault="00965E5D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965E5D" w:rsidRPr="00B76DB4" w:rsidRDefault="00965E5D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965E5D" w:rsidRPr="00B76DB4" w:rsidRDefault="00965E5D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65 629,6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965E5D" w:rsidRPr="00ED1944" w:rsidRDefault="00965E5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965E5D" w:rsidRPr="00ED1944" w:rsidRDefault="00965E5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965E5D" w:rsidRPr="00ED1944" w:rsidRDefault="00965E5D" w:rsidP="00D56BA0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401747">
        <w:trPr>
          <w:trHeight w:val="853"/>
        </w:trPr>
        <w:tc>
          <w:tcPr>
            <w:tcW w:w="709" w:type="dxa"/>
            <w:vMerge/>
          </w:tcPr>
          <w:p w:rsidR="00965E5D" w:rsidRPr="00ED1944" w:rsidRDefault="00965E5D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965E5D" w:rsidRPr="00ED1944" w:rsidRDefault="00965E5D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965E5D" w:rsidRPr="007606C2" w:rsidRDefault="00965E5D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965E5D" w:rsidRPr="00B76DB4" w:rsidRDefault="007F3336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11 813,4</w:t>
            </w:r>
          </w:p>
        </w:tc>
        <w:tc>
          <w:tcPr>
            <w:tcW w:w="639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965E5D" w:rsidRPr="00B76DB4" w:rsidRDefault="00965E5D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965E5D" w:rsidRPr="00B76DB4" w:rsidRDefault="00965E5D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965E5D" w:rsidRPr="00B76DB4" w:rsidRDefault="00965E5D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11 813,4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C10BC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965E5D" w:rsidRPr="00ED1944" w:rsidRDefault="00965E5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965E5D" w:rsidRPr="00ED1944" w:rsidRDefault="00965E5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965E5D" w:rsidRPr="00ED1944" w:rsidRDefault="00965E5D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47E61" w:rsidRPr="00B76DB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B76DB4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>изготовление   топосъемки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lastRenderedPageBreak/>
              <w:t>екта, составление сметной            документации и            прохождение о</w:t>
            </w:r>
            <w:r w:rsidRPr="00ED1944">
              <w:rPr>
                <w:rFonts w:ascii="Times New Roman" w:hAnsi="Times New Roman"/>
                <w:color w:val="000000"/>
              </w:rPr>
              <w:t>п</w:t>
            </w:r>
            <w:r w:rsidRPr="00ED1944">
              <w:rPr>
                <w:rFonts w:ascii="Times New Roman" w:hAnsi="Times New Roman"/>
                <w:color w:val="000000"/>
              </w:rPr>
              <w:t>ределения дост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верности сметной стоимости стро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>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629" w:type="dxa"/>
            <w:vAlign w:val="center"/>
          </w:tcPr>
          <w:p w:rsidR="00231026" w:rsidRPr="00321C70" w:rsidRDefault="00231026" w:rsidP="00231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856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380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827"/>
        </w:trPr>
        <w:tc>
          <w:tcPr>
            <w:tcW w:w="709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 городского            поселения            Тимашевского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989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401747">
        <w:trPr>
          <w:cantSplit/>
          <w:trHeight w:val="838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69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54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0463A7">
        <w:trPr>
          <w:cantSplit/>
          <w:trHeight w:val="734"/>
        </w:trPr>
        <w:tc>
          <w:tcPr>
            <w:tcW w:w="709" w:type="dxa"/>
            <w:vMerge w:val="restart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965E5D" w:rsidRPr="00ED1944" w:rsidRDefault="00965E5D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965E5D" w:rsidRPr="0090597E" w:rsidRDefault="00965E5D" w:rsidP="00965E5D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115 496,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965E5D" w:rsidRPr="0090597E" w:rsidRDefault="00965E5D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965E5D" w:rsidRPr="0090597E" w:rsidRDefault="00965E5D" w:rsidP="00916003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965E5D" w:rsidRPr="0090597E" w:rsidRDefault="00965E5D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105 849,6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965E5D" w:rsidRPr="00ED1944" w:rsidRDefault="00965E5D" w:rsidP="00834C99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0463A7">
        <w:trPr>
          <w:cantSplit/>
          <w:trHeight w:val="811"/>
        </w:trPr>
        <w:tc>
          <w:tcPr>
            <w:tcW w:w="709" w:type="dxa"/>
            <w:vMerge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965E5D" w:rsidRPr="00ED1944" w:rsidRDefault="00965E5D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965E5D" w:rsidRPr="0090597E" w:rsidRDefault="00965E5D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61 680,</w:t>
            </w:r>
            <w:r w:rsidR="007F3336">
              <w:rPr>
                <w:rFonts w:ascii="Times New Roman" w:hAnsi="Times New Roman"/>
              </w:rPr>
              <w:t>2</w:t>
            </w:r>
          </w:p>
        </w:tc>
        <w:tc>
          <w:tcPr>
            <w:tcW w:w="639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965E5D" w:rsidRPr="0090597E" w:rsidRDefault="00965E5D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965E5D" w:rsidRPr="0090597E" w:rsidRDefault="00965E5D" w:rsidP="00916003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965E5D" w:rsidRPr="0090597E" w:rsidRDefault="00965E5D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52 033,4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965E5D" w:rsidRPr="00ED1944" w:rsidRDefault="00965E5D" w:rsidP="00834C9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694"/>
        </w:trPr>
        <w:tc>
          <w:tcPr>
            <w:tcW w:w="70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E66" w:rsidRPr="00ED1944" w:rsidRDefault="00321E66" w:rsidP="00834C9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1134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321E66" w:rsidRPr="00347E61" w:rsidRDefault="00321E66" w:rsidP="00916003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</w:tr>
    </w:tbl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F6560B" w:rsidP="00401747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5175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151757">
        <w:rPr>
          <w:rFonts w:ascii="Times New Roman" w:hAnsi="Times New Roman"/>
          <w:sz w:val="28"/>
          <w:szCs w:val="28"/>
        </w:rPr>
        <w:t xml:space="preserve"> главы</w:t>
      </w:r>
    </w:p>
    <w:p w:rsidR="00A04F86" w:rsidRDefault="00A04F86" w:rsidP="00401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>Тимашевского</w:t>
      </w:r>
      <w:r w:rsidR="000D1068"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401747">
      <w:pPr>
        <w:spacing w:after="0" w:line="240" w:lineRule="auto"/>
        <w:ind w:right="-43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 w:rsidR="000D1068"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  <w:t xml:space="preserve">      </w:t>
      </w:r>
      <w:r w:rsidR="00F6560B">
        <w:rPr>
          <w:rFonts w:ascii="Times New Roman" w:hAnsi="Times New Roman"/>
          <w:sz w:val="28"/>
          <w:szCs w:val="28"/>
        </w:rPr>
        <w:t xml:space="preserve">   Н.В. Сидикова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9A2" w:rsidRDefault="007119A2" w:rsidP="00D56BA0">
      <w:pPr>
        <w:spacing w:after="0" w:line="240" w:lineRule="auto"/>
      </w:pPr>
      <w:r>
        <w:separator/>
      </w:r>
    </w:p>
  </w:endnote>
  <w:endnote w:type="continuationSeparator" w:id="1">
    <w:p w:rsidR="007119A2" w:rsidRDefault="007119A2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9A2" w:rsidRDefault="007119A2" w:rsidP="00D56BA0">
      <w:pPr>
        <w:spacing w:after="0" w:line="240" w:lineRule="auto"/>
      </w:pPr>
      <w:r>
        <w:separator/>
      </w:r>
    </w:p>
  </w:footnote>
  <w:footnote w:type="continuationSeparator" w:id="1">
    <w:p w:rsidR="007119A2" w:rsidRDefault="007119A2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A04077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7F3336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A2B19"/>
    <w:rsid w:val="000D1068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537B"/>
    <w:rsid w:val="001A2DB9"/>
    <w:rsid w:val="001B51B2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75A3"/>
    <w:rsid w:val="00231026"/>
    <w:rsid w:val="00231F2F"/>
    <w:rsid w:val="002373D3"/>
    <w:rsid w:val="0024249A"/>
    <w:rsid w:val="00244D93"/>
    <w:rsid w:val="00252520"/>
    <w:rsid w:val="0025648F"/>
    <w:rsid w:val="00274436"/>
    <w:rsid w:val="00280BF4"/>
    <w:rsid w:val="0028679F"/>
    <w:rsid w:val="00287720"/>
    <w:rsid w:val="00297009"/>
    <w:rsid w:val="002A1BBA"/>
    <w:rsid w:val="002A286F"/>
    <w:rsid w:val="002A7DF2"/>
    <w:rsid w:val="002C41DB"/>
    <w:rsid w:val="002C4ABA"/>
    <w:rsid w:val="002D683D"/>
    <w:rsid w:val="002E10BC"/>
    <w:rsid w:val="002E7517"/>
    <w:rsid w:val="002F2D6E"/>
    <w:rsid w:val="003032D9"/>
    <w:rsid w:val="003045AF"/>
    <w:rsid w:val="00312B1A"/>
    <w:rsid w:val="00313787"/>
    <w:rsid w:val="00314814"/>
    <w:rsid w:val="00316CD2"/>
    <w:rsid w:val="003179EE"/>
    <w:rsid w:val="00317B0E"/>
    <w:rsid w:val="00321C70"/>
    <w:rsid w:val="00321E66"/>
    <w:rsid w:val="0032539F"/>
    <w:rsid w:val="00327E13"/>
    <w:rsid w:val="00343756"/>
    <w:rsid w:val="00346FA9"/>
    <w:rsid w:val="003473E3"/>
    <w:rsid w:val="00347E61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1747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97FC1"/>
    <w:rsid w:val="005A6F23"/>
    <w:rsid w:val="005B297E"/>
    <w:rsid w:val="005B5325"/>
    <w:rsid w:val="005B56CF"/>
    <w:rsid w:val="005D178E"/>
    <w:rsid w:val="00601466"/>
    <w:rsid w:val="006150EF"/>
    <w:rsid w:val="0062161A"/>
    <w:rsid w:val="00633C7D"/>
    <w:rsid w:val="0063758B"/>
    <w:rsid w:val="0065153B"/>
    <w:rsid w:val="00656389"/>
    <w:rsid w:val="006609C7"/>
    <w:rsid w:val="00662FF5"/>
    <w:rsid w:val="00671D49"/>
    <w:rsid w:val="0067722F"/>
    <w:rsid w:val="00682F65"/>
    <w:rsid w:val="006A2968"/>
    <w:rsid w:val="006B1337"/>
    <w:rsid w:val="006C49EC"/>
    <w:rsid w:val="006D2647"/>
    <w:rsid w:val="006D579A"/>
    <w:rsid w:val="006D6051"/>
    <w:rsid w:val="006D6357"/>
    <w:rsid w:val="006F5001"/>
    <w:rsid w:val="00700C45"/>
    <w:rsid w:val="007028DB"/>
    <w:rsid w:val="00710A9B"/>
    <w:rsid w:val="007119A2"/>
    <w:rsid w:val="00735E70"/>
    <w:rsid w:val="00737CBC"/>
    <w:rsid w:val="00740831"/>
    <w:rsid w:val="00746BB0"/>
    <w:rsid w:val="00751B6A"/>
    <w:rsid w:val="00756541"/>
    <w:rsid w:val="007606C2"/>
    <w:rsid w:val="00764821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336"/>
    <w:rsid w:val="007F3E38"/>
    <w:rsid w:val="0080187A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B726F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629C6"/>
    <w:rsid w:val="00965E5D"/>
    <w:rsid w:val="00975040"/>
    <w:rsid w:val="009800FD"/>
    <w:rsid w:val="009A09EE"/>
    <w:rsid w:val="009A48AC"/>
    <w:rsid w:val="009A5E94"/>
    <w:rsid w:val="009A6CDD"/>
    <w:rsid w:val="009C7D59"/>
    <w:rsid w:val="009E1EAD"/>
    <w:rsid w:val="00A04077"/>
    <w:rsid w:val="00A04F86"/>
    <w:rsid w:val="00A07C7C"/>
    <w:rsid w:val="00A15014"/>
    <w:rsid w:val="00A30ED9"/>
    <w:rsid w:val="00A30F6D"/>
    <w:rsid w:val="00A32F7A"/>
    <w:rsid w:val="00A37908"/>
    <w:rsid w:val="00A40691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76DB4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B69F2"/>
    <w:rsid w:val="00CB6A4F"/>
    <w:rsid w:val="00CC1A90"/>
    <w:rsid w:val="00CD3077"/>
    <w:rsid w:val="00CD4C67"/>
    <w:rsid w:val="00CE779A"/>
    <w:rsid w:val="00CF7286"/>
    <w:rsid w:val="00D015FC"/>
    <w:rsid w:val="00D01FD9"/>
    <w:rsid w:val="00D12094"/>
    <w:rsid w:val="00D17508"/>
    <w:rsid w:val="00D26D2D"/>
    <w:rsid w:val="00D306BE"/>
    <w:rsid w:val="00D370BF"/>
    <w:rsid w:val="00D442D1"/>
    <w:rsid w:val="00D500C3"/>
    <w:rsid w:val="00D51E78"/>
    <w:rsid w:val="00D536EA"/>
    <w:rsid w:val="00D56BA0"/>
    <w:rsid w:val="00D609E2"/>
    <w:rsid w:val="00D64A70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3634B"/>
    <w:rsid w:val="00E44401"/>
    <w:rsid w:val="00E44BF8"/>
    <w:rsid w:val="00E458FA"/>
    <w:rsid w:val="00E479F2"/>
    <w:rsid w:val="00E57252"/>
    <w:rsid w:val="00E72665"/>
    <w:rsid w:val="00E7302C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41E00"/>
    <w:rsid w:val="00F53B01"/>
    <w:rsid w:val="00F5733A"/>
    <w:rsid w:val="00F6560B"/>
    <w:rsid w:val="00F7052A"/>
    <w:rsid w:val="00F721FC"/>
    <w:rsid w:val="00F94808"/>
    <w:rsid w:val="00F95729"/>
    <w:rsid w:val="00F95735"/>
    <w:rsid w:val="00FA5686"/>
    <w:rsid w:val="00FB753A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17E-207C-4878-9D85-329E7A99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113</cp:revision>
  <cp:lastPrinted>2022-09-30T06:54:00Z</cp:lastPrinted>
  <dcterms:created xsi:type="dcterms:W3CDTF">2018-12-03T18:27:00Z</dcterms:created>
  <dcterms:modified xsi:type="dcterms:W3CDTF">2022-09-30T07:31:00Z</dcterms:modified>
</cp:coreProperties>
</file>